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06" w:rsidRDefault="00D44388" w:rsidP="00D44388">
      <w:pPr>
        <w:spacing w:after="0"/>
        <w:jc w:val="center"/>
        <w:rPr>
          <w:b/>
        </w:rPr>
      </w:pPr>
      <w:bookmarkStart w:id="0" w:name="_GoBack"/>
      <w:bookmarkEnd w:id="0"/>
      <w:r>
        <w:rPr>
          <w:b/>
        </w:rPr>
        <w:t>Council on the Status of Grandparents Raising Grandchildren</w:t>
      </w:r>
    </w:p>
    <w:p w:rsidR="00D44388" w:rsidRDefault="00350A94" w:rsidP="00D44388">
      <w:pPr>
        <w:spacing w:after="0"/>
        <w:jc w:val="center"/>
        <w:rPr>
          <w:b/>
        </w:rPr>
      </w:pPr>
      <w:r>
        <w:rPr>
          <w:b/>
        </w:rPr>
        <w:t>December 8, 2014</w:t>
      </w:r>
    </w:p>
    <w:p w:rsidR="00D44388" w:rsidRDefault="00D44388" w:rsidP="00D44388">
      <w:pPr>
        <w:jc w:val="center"/>
        <w:rPr>
          <w:b/>
        </w:rPr>
      </w:pPr>
      <w:r>
        <w:rPr>
          <w:b/>
        </w:rPr>
        <w:t>Minutes</w:t>
      </w:r>
    </w:p>
    <w:p w:rsidR="00D44388" w:rsidRDefault="00D44388" w:rsidP="00D44388">
      <w:pPr>
        <w:rPr>
          <w:b/>
        </w:rPr>
      </w:pPr>
      <w:r>
        <w:rPr>
          <w:b/>
        </w:rPr>
        <w:t>Members Present:</w:t>
      </w:r>
    </w:p>
    <w:p w:rsidR="00D44388" w:rsidRDefault="00D44388" w:rsidP="00D44388">
      <w:pPr>
        <w:spacing w:after="0"/>
      </w:pPr>
      <w:r>
        <w:t>Toni Buxton, DCFS</w:t>
      </w:r>
    </w:p>
    <w:p w:rsidR="00D44388" w:rsidRDefault="00D44388" w:rsidP="00D44388">
      <w:pPr>
        <w:spacing w:after="0"/>
      </w:pPr>
      <w:r>
        <w:t>Chris Mayers, LDE</w:t>
      </w:r>
    </w:p>
    <w:p w:rsidR="00D44388" w:rsidRDefault="00D44388" w:rsidP="00D44388">
      <w:pPr>
        <w:spacing w:after="0"/>
      </w:pPr>
      <w:r>
        <w:t>Stacy Mills, Governor’s Office of Elderly Affairs</w:t>
      </w:r>
    </w:p>
    <w:p w:rsidR="00D44388" w:rsidRDefault="00D44388" w:rsidP="00D44388">
      <w:pPr>
        <w:spacing w:after="0"/>
      </w:pPr>
      <w:r>
        <w:t>Mary Norris, DHH</w:t>
      </w:r>
    </w:p>
    <w:p w:rsidR="00D44388" w:rsidRDefault="00350A94" w:rsidP="00D44388">
      <w:pPr>
        <w:spacing w:after="0"/>
      </w:pPr>
      <w:r>
        <w:t>Nikita Parker, Representative Barrow</w:t>
      </w:r>
    </w:p>
    <w:p w:rsidR="00D44388" w:rsidRDefault="00D44388" w:rsidP="00D44388">
      <w:pPr>
        <w:spacing w:after="0"/>
      </w:pPr>
      <w:r>
        <w:t>Winona LeJeune, Citizen</w:t>
      </w:r>
    </w:p>
    <w:p w:rsidR="00D44388" w:rsidRPr="006670B3" w:rsidRDefault="006670B3" w:rsidP="00D44388">
      <w:r>
        <w:t>Da</w:t>
      </w:r>
      <w:r w:rsidRPr="006670B3">
        <w:t>nna Spayde, Citizen</w:t>
      </w:r>
    </w:p>
    <w:p w:rsidR="00D44388" w:rsidRDefault="00D44388" w:rsidP="00D44388">
      <w:pPr>
        <w:pStyle w:val="ListParagraph"/>
        <w:numPr>
          <w:ilvl w:val="0"/>
          <w:numId w:val="1"/>
        </w:numPr>
      </w:pPr>
      <w:r>
        <w:t>Meeting called to Order</w:t>
      </w:r>
      <w:r w:rsidR="004C08B5">
        <w:t xml:space="preserve"> </w:t>
      </w:r>
    </w:p>
    <w:p w:rsidR="00D44388" w:rsidRDefault="00D44388" w:rsidP="00D44388">
      <w:pPr>
        <w:pStyle w:val="ListParagraph"/>
        <w:numPr>
          <w:ilvl w:val="0"/>
          <w:numId w:val="1"/>
        </w:numPr>
      </w:pPr>
      <w:r>
        <w:t>Welcome &amp; Introductions</w:t>
      </w:r>
    </w:p>
    <w:p w:rsidR="00D44388" w:rsidRDefault="00350A94" w:rsidP="00D44388">
      <w:pPr>
        <w:pStyle w:val="ListParagraph"/>
        <w:numPr>
          <w:ilvl w:val="0"/>
          <w:numId w:val="2"/>
        </w:numPr>
      </w:pPr>
      <w:r>
        <w:t>Ms. Nikita Parker</w:t>
      </w:r>
      <w:r w:rsidR="006670B3">
        <w:t xml:space="preserve"> attended representing Rep. Barrow</w:t>
      </w:r>
    </w:p>
    <w:p w:rsidR="00D44388" w:rsidRDefault="004E3B5F" w:rsidP="00D44388">
      <w:pPr>
        <w:pStyle w:val="ListParagraph"/>
        <w:numPr>
          <w:ilvl w:val="0"/>
          <w:numId w:val="1"/>
        </w:numPr>
      </w:pPr>
      <w:r>
        <w:t>Quorum not established;</w:t>
      </w:r>
      <w:r w:rsidR="00D44388">
        <w:t xml:space="preserve"> Reading and Acceptance of the prior meetings’ minutes was deferred.</w:t>
      </w:r>
    </w:p>
    <w:p w:rsidR="00D44388" w:rsidRDefault="00D44388" w:rsidP="00D44388">
      <w:pPr>
        <w:pStyle w:val="ListParagraph"/>
        <w:numPr>
          <w:ilvl w:val="0"/>
          <w:numId w:val="1"/>
        </w:numPr>
      </w:pPr>
      <w:r>
        <w:t>Moving Forward</w:t>
      </w:r>
    </w:p>
    <w:p w:rsidR="00F775D3" w:rsidRPr="00F775D3" w:rsidRDefault="00F775D3" w:rsidP="00D44388">
      <w:pPr>
        <w:pStyle w:val="ListParagraph"/>
        <w:numPr>
          <w:ilvl w:val="0"/>
          <w:numId w:val="2"/>
        </w:numPr>
        <w:rPr>
          <w:b/>
        </w:rPr>
      </w:pPr>
      <w:r w:rsidRPr="00F775D3">
        <w:rPr>
          <w:b/>
        </w:rPr>
        <w:t>Future of the Council</w:t>
      </w:r>
    </w:p>
    <w:p w:rsidR="006670B3" w:rsidRDefault="006670B3" w:rsidP="00F775D3">
      <w:pPr>
        <w:pStyle w:val="ListParagraph"/>
        <w:numPr>
          <w:ilvl w:val="1"/>
          <w:numId w:val="2"/>
        </w:numPr>
      </w:pPr>
      <w:r>
        <w:t>Questions were raised by the group as to what to do next regarding the lack of participation and the failure of the Council to achieve quorum. Toni Buxton agreed to discuss the lack of participation with the DCFS Legislative Aide to get his thoughts on how the Council should proceed.</w:t>
      </w:r>
    </w:p>
    <w:p w:rsidR="00F775D3" w:rsidRDefault="00F775D3" w:rsidP="00D44388">
      <w:pPr>
        <w:pStyle w:val="ListParagraph"/>
        <w:numPr>
          <w:ilvl w:val="0"/>
          <w:numId w:val="2"/>
        </w:numPr>
      </w:pPr>
      <w:r>
        <w:rPr>
          <w:b/>
        </w:rPr>
        <w:t>Funding of Council and the Grandparent’s organization</w:t>
      </w:r>
    </w:p>
    <w:p w:rsidR="006670B3" w:rsidRDefault="006670B3" w:rsidP="00F775D3">
      <w:pPr>
        <w:pStyle w:val="ListParagraph"/>
        <w:numPr>
          <w:ilvl w:val="1"/>
          <w:numId w:val="2"/>
        </w:numPr>
      </w:pPr>
      <w:r>
        <w:t xml:space="preserve">There is a need for money to fund Council projects and to garner more support </w:t>
      </w:r>
    </w:p>
    <w:p w:rsidR="00F775D3" w:rsidRDefault="006670B3" w:rsidP="00F775D3">
      <w:pPr>
        <w:pStyle w:val="ListParagraph"/>
        <w:numPr>
          <w:ilvl w:val="1"/>
          <w:numId w:val="2"/>
        </w:numPr>
      </w:pPr>
      <w:r>
        <w:t>D</w:t>
      </w:r>
      <w:r w:rsidR="009F4396">
        <w:t>a</w:t>
      </w:r>
      <w:r>
        <w:t xml:space="preserve">nna </w:t>
      </w:r>
      <w:r w:rsidR="009573B0">
        <w:t>Spayde shared</w:t>
      </w:r>
      <w:r w:rsidR="00F775D3">
        <w:t xml:space="preserve"> the Grandparents’ organization has several small grants and they are applying for more. The annual conference is scheduled for March 27, 2015. The group is interested in fund-raising and working on toys for grandchildren</w:t>
      </w:r>
    </w:p>
    <w:p w:rsidR="00F775D3" w:rsidRDefault="00F775D3" w:rsidP="00D44388">
      <w:pPr>
        <w:pStyle w:val="ListParagraph"/>
        <w:numPr>
          <w:ilvl w:val="0"/>
          <w:numId w:val="2"/>
        </w:numPr>
      </w:pPr>
      <w:r w:rsidRPr="00F775D3">
        <w:rPr>
          <w:b/>
        </w:rPr>
        <w:t>Information shar</w:t>
      </w:r>
      <w:r w:rsidRPr="00F775D3">
        <w:t>ing to increase awareness and educate</w:t>
      </w:r>
    </w:p>
    <w:p w:rsidR="00F775D3" w:rsidRDefault="00F775D3" w:rsidP="00F775D3">
      <w:pPr>
        <w:pStyle w:val="ListParagraph"/>
        <w:numPr>
          <w:ilvl w:val="1"/>
          <w:numId w:val="2"/>
        </w:numPr>
      </w:pPr>
      <w:r w:rsidRPr="00F775D3">
        <w:t xml:space="preserve"> </w:t>
      </w:r>
      <w:r w:rsidR="009F4396">
        <w:t>Winona LeJ</w:t>
      </w:r>
      <w:r>
        <w:t>eune shared educators are not aware of support groups. It would be useful</w:t>
      </w:r>
      <w:r w:rsidR="009F4396">
        <w:t xml:space="preserve"> to</w:t>
      </w:r>
      <w:r>
        <w:t xml:space="preserve"> develop a pamphlet for educators, counselors, and physicians to pass along to those they work with.</w:t>
      </w:r>
    </w:p>
    <w:p w:rsidR="00F775D3" w:rsidRDefault="00F775D3" w:rsidP="00F775D3">
      <w:pPr>
        <w:pStyle w:val="ListParagraph"/>
        <w:numPr>
          <w:ilvl w:val="1"/>
          <w:numId w:val="2"/>
        </w:numPr>
      </w:pPr>
      <w:r>
        <w:t>The pamphlet could be a step-by-step document, like Grandparenting: Raising Grandchildren 101. The pamphlet could be</w:t>
      </w:r>
      <w:r w:rsidR="009F4396">
        <w:t xml:space="preserve"> used as</w:t>
      </w:r>
      <w:r w:rsidR="001C7F39">
        <w:t xml:space="preserve"> </w:t>
      </w:r>
      <w:r>
        <w:t xml:space="preserve">an insert in the bags </w:t>
      </w:r>
      <w:r w:rsidR="009573B0">
        <w:t>for the</w:t>
      </w:r>
      <w:r>
        <w:t xml:space="preserve"> conference.</w:t>
      </w:r>
    </w:p>
    <w:p w:rsidR="00F775D3" w:rsidRPr="00F775D3" w:rsidRDefault="00F775D3" w:rsidP="00F775D3">
      <w:pPr>
        <w:pStyle w:val="ListParagraph"/>
        <w:numPr>
          <w:ilvl w:val="0"/>
          <w:numId w:val="2"/>
        </w:numPr>
      </w:pPr>
      <w:r>
        <w:rPr>
          <w:b/>
        </w:rPr>
        <w:t>Additional Efforts to Increase Viability, Awareness and Participation</w:t>
      </w:r>
    </w:p>
    <w:p w:rsidR="00F775D3" w:rsidRDefault="009573B0" w:rsidP="00F775D3">
      <w:pPr>
        <w:pStyle w:val="ListParagraph"/>
        <w:numPr>
          <w:ilvl w:val="1"/>
          <w:numId w:val="2"/>
        </w:numPr>
      </w:pPr>
      <w:r>
        <w:t>Send information (agenda and minutes) out in email</w:t>
      </w:r>
    </w:p>
    <w:p w:rsidR="009573B0" w:rsidRDefault="009573B0" w:rsidP="00F775D3">
      <w:pPr>
        <w:pStyle w:val="ListParagraph"/>
        <w:numPr>
          <w:ilvl w:val="1"/>
          <w:numId w:val="2"/>
        </w:numPr>
      </w:pPr>
      <w:r>
        <w:t>Schedule more meetings</w:t>
      </w:r>
    </w:p>
    <w:p w:rsidR="009573B0" w:rsidRDefault="009573B0" w:rsidP="00F775D3">
      <w:pPr>
        <w:pStyle w:val="ListParagraph"/>
        <w:numPr>
          <w:ilvl w:val="1"/>
          <w:numId w:val="2"/>
        </w:numPr>
      </w:pPr>
      <w:r>
        <w:t>Send meeting announcements as an appointment</w:t>
      </w:r>
    </w:p>
    <w:p w:rsidR="009573B0" w:rsidRDefault="009573B0" w:rsidP="00F775D3">
      <w:pPr>
        <w:pStyle w:val="ListParagraph"/>
        <w:numPr>
          <w:ilvl w:val="1"/>
          <w:numId w:val="2"/>
        </w:numPr>
      </w:pPr>
      <w:r>
        <w:t>Look into setting by-laws</w:t>
      </w:r>
    </w:p>
    <w:p w:rsidR="009573B0" w:rsidRDefault="009573B0" w:rsidP="00F775D3">
      <w:pPr>
        <w:pStyle w:val="ListParagraph"/>
        <w:numPr>
          <w:ilvl w:val="1"/>
          <w:numId w:val="2"/>
        </w:numPr>
      </w:pPr>
      <w:r>
        <w:t>Request DCFS include organization in its budget to fund cost of pamphlet, publication &amp; distribution</w:t>
      </w:r>
    </w:p>
    <w:p w:rsidR="009573B0" w:rsidRDefault="009573B0" w:rsidP="00F775D3">
      <w:pPr>
        <w:pStyle w:val="ListParagraph"/>
        <w:numPr>
          <w:ilvl w:val="1"/>
          <w:numId w:val="2"/>
        </w:numPr>
      </w:pPr>
      <w:r>
        <w:lastRenderedPageBreak/>
        <w:t>Assign someone to follow-through on details</w:t>
      </w:r>
    </w:p>
    <w:p w:rsidR="009573B0" w:rsidRDefault="009573B0" w:rsidP="00F775D3">
      <w:pPr>
        <w:pStyle w:val="ListParagraph"/>
        <w:numPr>
          <w:ilvl w:val="1"/>
          <w:numId w:val="2"/>
        </w:numPr>
      </w:pPr>
      <w:r>
        <w:t>Spread the word of the Council across the state</w:t>
      </w:r>
    </w:p>
    <w:p w:rsidR="009573B0" w:rsidRDefault="009573B0" w:rsidP="00F775D3">
      <w:pPr>
        <w:pStyle w:val="ListParagraph"/>
        <w:numPr>
          <w:ilvl w:val="1"/>
          <w:numId w:val="2"/>
        </w:numPr>
      </w:pPr>
      <w:r>
        <w:t>Deadline for Fiscal Session is March 2015</w:t>
      </w:r>
    </w:p>
    <w:p w:rsidR="009573B0" w:rsidRDefault="009573B0" w:rsidP="00F775D3">
      <w:pPr>
        <w:pStyle w:val="ListParagraph"/>
        <w:numPr>
          <w:ilvl w:val="1"/>
          <w:numId w:val="2"/>
        </w:numPr>
      </w:pPr>
      <w:r>
        <w:t>Develop website within DCFS webpage</w:t>
      </w:r>
    </w:p>
    <w:p w:rsidR="009573B0" w:rsidRDefault="009573B0" w:rsidP="00F775D3">
      <w:pPr>
        <w:pStyle w:val="ListParagraph"/>
        <w:numPr>
          <w:ilvl w:val="1"/>
          <w:numId w:val="2"/>
        </w:numPr>
      </w:pPr>
      <w:r>
        <w:t>Get the pamphlet from the Grandparents Raising Grandchildren group and finalize the fact sheet and send to Senator Barrow’s office.</w:t>
      </w:r>
    </w:p>
    <w:p w:rsidR="009573B0" w:rsidRDefault="009573B0" w:rsidP="009573B0">
      <w:pPr>
        <w:rPr>
          <w:b/>
        </w:rPr>
      </w:pPr>
      <w:r w:rsidRPr="009573B0">
        <w:rPr>
          <w:b/>
        </w:rPr>
        <w:t>Dates to Remember</w:t>
      </w:r>
      <w:r>
        <w:rPr>
          <w:b/>
        </w:rPr>
        <w:t>:</w:t>
      </w:r>
    </w:p>
    <w:p w:rsidR="009573B0" w:rsidRPr="009573B0" w:rsidRDefault="009573B0" w:rsidP="009573B0">
      <w:pPr>
        <w:pStyle w:val="ListParagraph"/>
        <w:numPr>
          <w:ilvl w:val="0"/>
          <w:numId w:val="6"/>
        </w:numPr>
        <w:spacing w:after="0"/>
        <w:rPr>
          <w:b/>
        </w:rPr>
      </w:pPr>
      <w:r w:rsidRPr="009573B0">
        <w:rPr>
          <w:b/>
        </w:rPr>
        <w:t>Quarterly Meetings (1</w:t>
      </w:r>
      <w:r w:rsidRPr="009573B0">
        <w:rPr>
          <w:b/>
          <w:vertAlign w:val="superscript"/>
        </w:rPr>
        <w:t>st</w:t>
      </w:r>
      <w:r w:rsidRPr="009573B0">
        <w:rPr>
          <w:b/>
        </w:rPr>
        <w:t xml:space="preserve"> Tuesday of the Month)</w:t>
      </w:r>
    </w:p>
    <w:p w:rsidR="009573B0" w:rsidRDefault="009573B0" w:rsidP="009573B0">
      <w:pPr>
        <w:spacing w:after="0"/>
        <w:ind w:left="360" w:firstLine="720"/>
        <w:rPr>
          <w:b/>
        </w:rPr>
      </w:pPr>
      <w:r>
        <w:rPr>
          <w:b/>
        </w:rPr>
        <w:t>February 3, 2015</w:t>
      </w:r>
    </w:p>
    <w:p w:rsidR="009573B0" w:rsidRDefault="009573B0" w:rsidP="009573B0">
      <w:pPr>
        <w:spacing w:after="0"/>
        <w:ind w:left="360" w:firstLine="720"/>
        <w:rPr>
          <w:b/>
        </w:rPr>
      </w:pPr>
      <w:r>
        <w:rPr>
          <w:b/>
        </w:rPr>
        <w:t>May 5, 2015</w:t>
      </w:r>
    </w:p>
    <w:p w:rsidR="009573B0" w:rsidRDefault="009573B0" w:rsidP="009573B0">
      <w:pPr>
        <w:spacing w:after="0"/>
        <w:ind w:left="360" w:firstLine="720"/>
        <w:rPr>
          <w:b/>
        </w:rPr>
      </w:pPr>
      <w:r>
        <w:rPr>
          <w:b/>
        </w:rPr>
        <w:t>August 4, 2015</w:t>
      </w:r>
    </w:p>
    <w:p w:rsidR="009573B0" w:rsidRDefault="009573B0" w:rsidP="009573B0">
      <w:pPr>
        <w:spacing w:after="0"/>
        <w:ind w:left="360" w:firstLine="720"/>
        <w:rPr>
          <w:b/>
        </w:rPr>
      </w:pPr>
      <w:r>
        <w:rPr>
          <w:b/>
        </w:rPr>
        <w:t>November 3, 2015</w:t>
      </w:r>
    </w:p>
    <w:p w:rsidR="009573B0" w:rsidRDefault="009573B0" w:rsidP="009573B0">
      <w:pPr>
        <w:spacing w:after="0"/>
        <w:ind w:left="360" w:firstLine="720"/>
        <w:rPr>
          <w:b/>
        </w:rPr>
      </w:pPr>
    </w:p>
    <w:p w:rsidR="009573B0" w:rsidRPr="009573B0" w:rsidRDefault="009573B0" w:rsidP="009573B0">
      <w:pPr>
        <w:pStyle w:val="ListParagraph"/>
        <w:numPr>
          <w:ilvl w:val="0"/>
          <w:numId w:val="6"/>
        </w:numPr>
        <w:spacing w:after="0"/>
        <w:rPr>
          <w:b/>
        </w:rPr>
      </w:pPr>
      <w:r>
        <w:rPr>
          <w:b/>
        </w:rPr>
        <w:t>Budget meetings are in January</w:t>
      </w:r>
    </w:p>
    <w:p w:rsidR="009573B0" w:rsidRDefault="009573B0" w:rsidP="009573B0">
      <w:pPr>
        <w:spacing w:after="0"/>
        <w:rPr>
          <w:b/>
        </w:rPr>
      </w:pPr>
    </w:p>
    <w:p w:rsidR="009573B0" w:rsidRPr="009573B0" w:rsidRDefault="009573B0" w:rsidP="009573B0">
      <w:pPr>
        <w:ind w:left="1440"/>
        <w:rPr>
          <w:b/>
        </w:rPr>
      </w:pPr>
    </w:p>
    <w:p w:rsidR="009573B0" w:rsidRDefault="009573B0" w:rsidP="009573B0">
      <w:pPr>
        <w:pStyle w:val="ListParagraph"/>
        <w:ind w:left="1800"/>
      </w:pPr>
      <w:r>
        <w:t xml:space="preserve"> </w:t>
      </w:r>
    </w:p>
    <w:p w:rsidR="00F775D3" w:rsidRDefault="00F775D3" w:rsidP="009573B0"/>
    <w:sectPr w:rsidR="00F775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5F" w:rsidRDefault="004E3B5F" w:rsidP="004E3B5F">
      <w:pPr>
        <w:spacing w:after="0" w:line="240" w:lineRule="auto"/>
      </w:pPr>
      <w:r>
        <w:separator/>
      </w:r>
    </w:p>
  </w:endnote>
  <w:endnote w:type="continuationSeparator" w:id="0">
    <w:p w:rsidR="004E3B5F" w:rsidRDefault="004E3B5F" w:rsidP="004E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5F" w:rsidRDefault="004E3B5F" w:rsidP="004E3B5F">
      <w:pPr>
        <w:spacing w:after="0" w:line="240" w:lineRule="auto"/>
      </w:pPr>
      <w:r>
        <w:separator/>
      </w:r>
    </w:p>
  </w:footnote>
  <w:footnote w:type="continuationSeparator" w:id="0">
    <w:p w:rsidR="004E3B5F" w:rsidRDefault="004E3B5F" w:rsidP="004E3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1779"/>
      <w:docPartObj>
        <w:docPartGallery w:val="Watermarks"/>
        <w:docPartUnique/>
      </w:docPartObj>
    </w:sdtPr>
    <w:sdtEndPr/>
    <w:sdtContent>
      <w:p w:rsidR="004E3B5F" w:rsidRDefault="002F044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6EF3"/>
    <w:multiLevelType w:val="hybridMultilevel"/>
    <w:tmpl w:val="2778A754"/>
    <w:lvl w:ilvl="0" w:tplc="410CC00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B445F"/>
    <w:multiLevelType w:val="hybridMultilevel"/>
    <w:tmpl w:val="56F69166"/>
    <w:lvl w:ilvl="0" w:tplc="642C6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70854"/>
    <w:multiLevelType w:val="hybridMultilevel"/>
    <w:tmpl w:val="AC16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30351"/>
    <w:multiLevelType w:val="hybridMultilevel"/>
    <w:tmpl w:val="B032F4EC"/>
    <w:lvl w:ilvl="0" w:tplc="07C0C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CE14D9"/>
    <w:multiLevelType w:val="hybridMultilevel"/>
    <w:tmpl w:val="79669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AC6972"/>
    <w:multiLevelType w:val="hybridMultilevel"/>
    <w:tmpl w:val="C732545A"/>
    <w:lvl w:ilvl="0" w:tplc="A5BEDB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88"/>
    <w:rsid w:val="001C7F39"/>
    <w:rsid w:val="002F0448"/>
    <w:rsid w:val="00350A94"/>
    <w:rsid w:val="004C08B5"/>
    <w:rsid w:val="004E3B5F"/>
    <w:rsid w:val="006670B3"/>
    <w:rsid w:val="009573B0"/>
    <w:rsid w:val="009F4396"/>
    <w:rsid w:val="00A63133"/>
    <w:rsid w:val="00A90B06"/>
    <w:rsid w:val="00D44388"/>
    <w:rsid w:val="00F7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88"/>
    <w:pPr>
      <w:ind w:left="720"/>
      <w:contextualSpacing/>
    </w:pPr>
  </w:style>
  <w:style w:type="paragraph" w:styleId="Header">
    <w:name w:val="header"/>
    <w:basedOn w:val="Normal"/>
    <w:link w:val="HeaderChar"/>
    <w:uiPriority w:val="99"/>
    <w:unhideWhenUsed/>
    <w:rsid w:val="004E3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B5F"/>
  </w:style>
  <w:style w:type="paragraph" w:styleId="Footer">
    <w:name w:val="footer"/>
    <w:basedOn w:val="Normal"/>
    <w:link w:val="FooterChar"/>
    <w:uiPriority w:val="99"/>
    <w:unhideWhenUsed/>
    <w:rsid w:val="004E3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388"/>
    <w:pPr>
      <w:ind w:left="720"/>
      <w:contextualSpacing/>
    </w:pPr>
  </w:style>
  <w:style w:type="paragraph" w:styleId="Header">
    <w:name w:val="header"/>
    <w:basedOn w:val="Normal"/>
    <w:link w:val="HeaderChar"/>
    <w:uiPriority w:val="99"/>
    <w:unhideWhenUsed/>
    <w:rsid w:val="004E3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B5F"/>
  </w:style>
  <w:style w:type="paragraph" w:styleId="Footer">
    <w:name w:val="footer"/>
    <w:basedOn w:val="Normal"/>
    <w:link w:val="FooterChar"/>
    <w:uiPriority w:val="99"/>
    <w:unhideWhenUsed/>
    <w:rsid w:val="004E3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cspooner</dc:creator>
  <cp:lastModifiedBy>eanthon</cp:lastModifiedBy>
  <cp:revision>2</cp:revision>
  <dcterms:created xsi:type="dcterms:W3CDTF">2014-12-31T16:54:00Z</dcterms:created>
  <dcterms:modified xsi:type="dcterms:W3CDTF">2014-12-31T16:54:00Z</dcterms:modified>
</cp:coreProperties>
</file>